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08" w:rsidRDefault="000F32E5">
      <w:pPr>
        <w:pStyle w:val="Zkladntext"/>
        <w:rPr>
          <w:rFonts w:asciiTheme="minorHAnsi" w:hAnsiTheme="minorHAnsi" w:cstheme="minorHAnsi"/>
          <w:sz w:val="12"/>
        </w:rPr>
      </w:pPr>
      <w:r>
        <w:rPr>
          <w:rFonts w:ascii="Calibri" w:hAnsi="Calibri" w:cstheme="minorHAnsi"/>
          <w:noProof/>
          <w:sz w:val="12"/>
          <w:lang w:val="cs-CZ" w:eastAsia="cs-CZ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-106680</wp:posOffset>
            </wp:positionV>
            <wp:extent cx="962025" cy="836930"/>
            <wp:effectExtent l="0" t="0" r="0" b="0"/>
            <wp:wrapNone/>
            <wp:docPr id="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A08" w:rsidRDefault="000F32E5">
      <w:pPr>
        <w:spacing w:before="63" w:line="231" w:lineRule="exact"/>
        <w:ind w:left="4369"/>
        <w:rPr>
          <w:rFonts w:asciiTheme="minorHAnsi" w:hAnsiTheme="minorHAnsi" w:cstheme="minorHAnsi"/>
          <w:b/>
          <w:sz w:val="20"/>
        </w:rPr>
      </w:pPr>
      <w:proofErr w:type="spellStart"/>
      <w:r>
        <w:rPr>
          <w:rFonts w:asciiTheme="minorHAnsi" w:hAnsiTheme="minorHAnsi" w:cstheme="minorHAnsi"/>
          <w:b/>
          <w:spacing w:val="-3"/>
          <w:sz w:val="20"/>
        </w:rPr>
        <w:t>Nová</w:t>
      </w:r>
      <w:proofErr w:type="spellEnd"/>
      <w:r>
        <w:rPr>
          <w:rFonts w:asciiTheme="minorHAnsi" w:hAnsiTheme="minorHAnsi" w:cstheme="minorHAnsi"/>
          <w:b/>
          <w:spacing w:val="-3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pacing w:val="-3"/>
          <w:sz w:val="20"/>
        </w:rPr>
        <w:t>škola</w:t>
      </w:r>
      <w:proofErr w:type="spellEnd"/>
      <w:r>
        <w:rPr>
          <w:rFonts w:asciiTheme="minorHAnsi" w:hAnsiTheme="minorHAnsi" w:cstheme="minorHAnsi"/>
          <w:b/>
          <w:spacing w:val="-3"/>
          <w:sz w:val="20"/>
        </w:rPr>
        <w:t xml:space="preserve"> v </w:t>
      </w:r>
      <w:proofErr w:type="spellStart"/>
      <w:r>
        <w:rPr>
          <w:rFonts w:asciiTheme="minorHAnsi" w:hAnsiTheme="minorHAnsi" w:cstheme="minorHAnsi"/>
          <w:b/>
          <w:spacing w:val="-3"/>
          <w:sz w:val="20"/>
        </w:rPr>
        <w:t>Olomouci</w:t>
      </w:r>
      <w:proofErr w:type="spellEnd"/>
      <w:r>
        <w:rPr>
          <w:rFonts w:asciiTheme="minorHAnsi" w:hAnsiTheme="minorHAnsi" w:cstheme="minorHAnsi"/>
          <w:b/>
          <w:spacing w:val="-3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pacing w:val="-3"/>
          <w:sz w:val="20"/>
        </w:rPr>
        <w:t>základní</w:t>
      </w:r>
      <w:proofErr w:type="spellEnd"/>
      <w:r>
        <w:rPr>
          <w:rFonts w:asciiTheme="minorHAnsi" w:hAnsiTheme="minorHAnsi" w:cstheme="minorHAnsi"/>
          <w:b/>
          <w:spacing w:val="-3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pacing w:val="-3"/>
          <w:sz w:val="20"/>
        </w:rPr>
        <w:t>škola</w:t>
      </w:r>
      <w:proofErr w:type="spellEnd"/>
      <w:r>
        <w:rPr>
          <w:rFonts w:asciiTheme="minorHAnsi" w:hAnsiTheme="minorHAnsi" w:cstheme="minorHAnsi"/>
          <w:b/>
          <w:spacing w:val="-3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pacing w:val="-3"/>
          <w:sz w:val="20"/>
        </w:rPr>
        <w:t>z.ú</w:t>
      </w:r>
      <w:proofErr w:type="spellEnd"/>
    </w:p>
    <w:p w:rsidR="00504A08" w:rsidRDefault="000F32E5">
      <w:pPr>
        <w:spacing w:line="220" w:lineRule="exact"/>
        <w:ind w:left="4369"/>
        <w:rPr>
          <w:rFonts w:asciiTheme="minorHAnsi" w:hAnsiTheme="minorHAnsi" w:cstheme="minorHAnsi"/>
          <w:b/>
          <w:sz w:val="19"/>
        </w:rPr>
      </w:pPr>
      <w:proofErr w:type="spellStart"/>
      <w:r>
        <w:rPr>
          <w:rFonts w:asciiTheme="minorHAnsi" w:hAnsiTheme="minorHAnsi" w:cstheme="minorHAnsi"/>
          <w:b/>
          <w:sz w:val="19"/>
        </w:rPr>
        <w:t>Wolkerova</w:t>
      </w:r>
      <w:proofErr w:type="spellEnd"/>
      <w:r>
        <w:rPr>
          <w:rFonts w:asciiTheme="minorHAnsi" w:hAnsiTheme="minorHAnsi" w:cstheme="minorHAnsi"/>
          <w:b/>
          <w:sz w:val="19"/>
        </w:rPr>
        <w:t xml:space="preserve"> 70/20, 779 00 Olomouc</w:t>
      </w:r>
    </w:p>
    <w:p w:rsidR="000F32E5" w:rsidRDefault="000F32E5">
      <w:pPr>
        <w:spacing w:before="23" w:line="264" w:lineRule="auto"/>
        <w:ind w:left="4369" w:right="1473"/>
        <w:rPr>
          <w:rFonts w:asciiTheme="minorHAnsi" w:hAnsiTheme="minorHAnsi" w:cstheme="minorHAnsi"/>
          <w:b/>
          <w:w w:val="90"/>
          <w:sz w:val="19"/>
        </w:rPr>
      </w:pPr>
      <w:proofErr w:type="gramStart"/>
      <w:r>
        <w:rPr>
          <w:rFonts w:asciiTheme="minorHAnsi" w:hAnsiTheme="minorHAnsi" w:cstheme="minorHAnsi"/>
          <w:b/>
          <w:w w:val="90"/>
          <w:sz w:val="19"/>
        </w:rPr>
        <w:t>IČO  05753139</w:t>
      </w:r>
      <w:proofErr w:type="gramEnd"/>
      <w:r>
        <w:rPr>
          <w:rFonts w:asciiTheme="minorHAnsi" w:hAnsiTheme="minorHAnsi" w:cstheme="minorHAnsi"/>
          <w:b/>
          <w:w w:val="90"/>
          <w:sz w:val="19"/>
        </w:rPr>
        <w:t xml:space="preserve">; </w:t>
      </w:r>
    </w:p>
    <w:p w:rsidR="00504A08" w:rsidRDefault="000F32E5">
      <w:pPr>
        <w:spacing w:before="23" w:line="264" w:lineRule="auto"/>
        <w:ind w:left="4369" w:right="1473"/>
        <w:rPr>
          <w:rFonts w:asciiTheme="minorHAnsi" w:hAnsiTheme="minorHAnsi" w:cstheme="minorHAnsi"/>
          <w:b/>
          <w:sz w:val="19"/>
        </w:rPr>
      </w:pPr>
      <w:proofErr w:type="spellStart"/>
      <w:r>
        <w:rPr>
          <w:rFonts w:asciiTheme="minorHAnsi" w:hAnsiTheme="minorHAnsi" w:cstheme="minorHAnsi"/>
          <w:b/>
          <w:sz w:val="19"/>
        </w:rPr>
        <w:t>č.</w:t>
      </w:r>
      <w:r w:rsidRPr="000F32E5">
        <w:rPr>
          <w:rFonts w:asciiTheme="minorHAnsi" w:hAnsiTheme="minorHAnsi" w:cstheme="minorHAnsi"/>
          <w:b/>
          <w:sz w:val="19"/>
          <w:szCs w:val="19"/>
        </w:rPr>
        <w:t>účtu</w:t>
      </w:r>
      <w:proofErr w:type="spellEnd"/>
      <w:r w:rsidRPr="000F32E5">
        <w:rPr>
          <w:rFonts w:asciiTheme="minorHAnsi" w:hAnsiTheme="minorHAnsi" w:cstheme="minorHAnsi"/>
          <w:b/>
          <w:sz w:val="19"/>
          <w:szCs w:val="19"/>
        </w:rPr>
        <w:t>: 66668302/5500</w:t>
      </w:r>
    </w:p>
    <w:p w:rsidR="00504A08" w:rsidRDefault="000F32E5">
      <w:pPr>
        <w:spacing w:before="2"/>
        <w:ind w:left="4264" w:right="3562"/>
        <w:jc w:val="center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z w:val="19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9"/>
        </w:rPr>
        <w:t>tel</w:t>
      </w:r>
      <w:proofErr w:type="spellEnd"/>
      <w:proofErr w:type="gramEnd"/>
      <w:r>
        <w:rPr>
          <w:rFonts w:asciiTheme="minorHAnsi" w:hAnsiTheme="minorHAnsi" w:cstheme="minorHAnsi"/>
          <w:b/>
          <w:sz w:val="19"/>
        </w:rPr>
        <w:t>: 605531691</w:t>
      </w:r>
    </w:p>
    <w:p w:rsidR="00504A08" w:rsidRDefault="000F32E5">
      <w:pPr>
        <w:spacing w:before="24"/>
        <w:ind w:left="4369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z w:val="19"/>
        </w:rPr>
        <w:t xml:space="preserve">e‐mail: </w:t>
      </w:r>
      <w:hyperlink r:id="rId6">
        <w:r>
          <w:rPr>
            <w:rStyle w:val="Internetovodkaz"/>
            <w:rFonts w:asciiTheme="minorHAnsi" w:hAnsiTheme="minorHAnsi" w:cstheme="minorHAnsi"/>
            <w:b/>
            <w:sz w:val="19"/>
          </w:rPr>
          <w:t>zuzana.priadkova@montessoriolomouc.cz</w:t>
        </w:r>
      </w:hyperlink>
    </w:p>
    <w:p w:rsidR="00504A08" w:rsidRDefault="00504A08">
      <w:pPr>
        <w:spacing w:before="24"/>
        <w:ind w:left="4369"/>
        <w:rPr>
          <w:rFonts w:asciiTheme="minorHAnsi" w:hAnsiTheme="minorHAnsi" w:cstheme="minorHAnsi"/>
          <w:b/>
          <w:sz w:val="19"/>
        </w:rPr>
      </w:pPr>
    </w:p>
    <w:p w:rsidR="00504A08" w:rsidRDefault="00504A08">
      <w:pPr>
        <w:pStyle w:val="Zkladntext"/>
        <w:spacing w:before="10"/>
        <w:rPr>
          <w:rFonts w:asciiTheme="minorHAnsi" w:hAnsiTheme="minorHAnsi" w:cstheme="minorHAnsi"/>
          <w:b/>
          <w:sz w:val="16"/>
        </w:rPr>
      </w:pPr>
    </w:p>
    <w:p w:rsidR="00504A08" w:rsidRDefault="000F32E5">
      <w:pPr>
        <w:spacing w:before="47"/>
        <w:ind w:left="1816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Žádost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8"/>
        </w:rPr>
        <w:t>přijetí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dítěte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k </w:t>
      </w:r>
      <w:proofErr w:type="spellStart"/>
      <w:r>
        <w:rPr>
          <w:rFonts w:asciiTheme="minorHAnsi" w:hAnsiTheme="minorHAnsi" w:cstheme="minorHAnsi"/>
          <w:b/>
          <w:sz w:val="28"/>
        </w:rPr>
        <w:t>předškolnímu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vzdělávání</w:t>
      </w:r>
      <w:proofErr w:type="spellEnd"/>
    </w:p>
    <w:p w:rsidR="00504A08" w:rsidRDefault="000F32E5">
      <w:pPr>
        <w:pStyle w:val="Zkladntext"/>
        <w:spacing w:before="212"/>
        <w:ind w:left="117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  <w:w w:val="85"/>
        </w:rPr>
        <w:t>Č.j</w:t>
      </w:r>
      <w:proofErr w:type="spellEnd"/>
      <w:r>
        <w:rPr>
          <w:rFonts w:asciiTheme="minorHAnsi" w:hAnsiTheme="minorHAnsi" w:cstheme="minorHAnsi"/>
          <w:w w:val="85"/>
        </w:rPr>
        <w:t>.</w:t>
      </w:r>
      <w:proofErr w:type="gramEnd"/>
    </w:p>
    <w:p w:rsidR="00504A08" w:rsidRDefault="000F32E5">
      <w:pPr>
        <w:pStyle w:val="Zkladntext"/>
        <w:spacing w:before="14" w:after="12"/>
        <w:ind w:left="11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Žádám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přijetí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dítěte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  <w:spacing w:val="-3"/>
          <w:sz w:val="20"/>
          <w:lang w:val="cs-CZ" w:eastAsia="cs-CZ"/>
        </w:rPr>
        <w:t xml:space="preserve"> </w:t>
      </w:r>
    </w:p>
    <w:tbl>
      <w:tblPr>
        <w:tblStyle w:val="TableNormal"/>
        <w:tblW w:w="9080" w:type="dxa"/>
        <w:tblInd w:w="11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080"/>
      </w:tblGrid>
      <w:tr w:rsidR="00504A08">
        <w:trPr>
          <w:trHeight w:val="402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TableParagraph"/>
              <w:spacing w:before="57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Jméno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příjmení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bookmarkStart w:id="0" w:name="_GoBack"/>
            <w:bookmarkEnd w:id="0"/>
          </w:p>
        </w:tc>
      </w:tr>
      <w:tr w:rsidR="00504A08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TableParagraph"/>
              <w:tabs>
                <w:tab w:val="left" w:pos="300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Datum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narození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4A08">
        <w:trPr>
          <w:trHeight w:val="396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form-control-static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Adresa trvalého bydliště: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</w:tc>
      </w:tr>
      <w:tr w:rsidR="00504A08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TableParagraph"/>
              <w:tabs>
                <w:tab w:val="left" w:pos="5512"/>
              </w:tabs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w w:val="95"/>
                <w:sz w:val="24"/>
              </w:rPr>
              <w:t>Kontaktní</w:t>
            </w:r>
            <w:proofErr w:type="spellEnd"/>
            <w:r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95"/>
                <w:sz w:val="24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w w:val="95"/>
                <w:sz w:val="24"/>
              </w:rPr>
              <w:t>:</w:t>
            </w:r>
            <w:r>
              <w:rPr>
                <w:rFonts w:asciiTheme="minorHAnsi" w:hAnsiTheme="minorHAnsi" w:cstheme="minorHAnsi"/>
                <w:w w:val="95"/>
                <w:sz w:val="24"/>
              </w:rPr>
              <w:tab/>
            </w:r>
            <w:r>
              <w:rPr>
                <w:rFonts w:asciiTheme="minorHAnsi" w:hAnsiTheme="minorHAnsi" w:cstheme="minorHAnsi"/>
                <w:sz w:val="24"/>
              </w:rPr>
              <w:t>E‐mail: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04A08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form-control-static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Jméno a příjmení matky: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04A08">
        <w:trPr>
          <w:trHeight w:val="398"/>
        </w:trPr>
        <w:tc>
          <w:tcPr>
            <w:tcW w:w="9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A08" w:rsidRDefault="000F32E5" w:rsidP="000C6FC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Jméno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příjmení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otce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04A08" w:rsidRDefault="00504A08">
      <w:pPr>
        <w:pStyle w:val="Zkladntext"/>
        <w:spacing w:before="4"/>
        <w:rPr>
          <w:rFonts w:asciiTheme="minorHAnsi" w:hAnsiTheme="minorHAnsi" w:cstheme="minorHAnsi"/>
          <w:sz w:val="21"/>
        </w:rPr>
      </w:pPr>
    </w:p>
    <w:p w:rsidR="00504A08" w:rsidRDefault="000F32E5">
      <w:pPr>
        <w:pStyle w:val="Zkladntext"/>
        <w:spacing w:before="6"/>
        <w:rPr>
          <w:rFonts w:asciiTheme="minorHAnsi" w:hAnsiTheme="minorHAnsi" w:cstheme="minorHAnsi"/>
          <w:sz w:val="22"/>
        </w:rPr>
      </w:pPr>
      <w:r>
        <w:rPr>
          <w:rFonts w:ascii="Calibri" w:hAnsi="Calibri" w:cstheme="minorHAnsi"/>
          <w:noProof/>
          <w:sz w:val="22"/>
          <w:lang w:val="cs-CZ" w:eastAsia="cs-CZ"/>
        </w:rPr>
        <mc:AlternateContent>
          <mc:Choice Requires="wpg">
            <w:drawing>
              <wp:anchor distT="0" distB="0" distL="0" distR="0" simplePos="0" relativeHeight="4" behindDoc="1" locked="0" layoutInCell="1" allowOverlap="1" wp14:anchorId="44FC6190">
                <wp:simplePos x="0" y="0"/>
                <wp:positionH relativeFrom="column">
                  <wp:posOffset>71120</wp:posOffset>
                </wp:positionH>
                <wp:positionV relativeFrom="paragraph">
                  <wp:posOffset>20955</wp:posOffset>
                </wp:positionV>
                <wp:extent cx="5812790" cy="339725"/>
                <wp:effectExtent l="10795" t="5080" r="13335" b="12700"/>
                <wp:wrapTopAndBottom/>
                <wp:docPr id="2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00" cy="339120"/>
                          <a:chOff x="0" y="0"/>
                          <a:chExt cx="0" cy="0"/>
                        </a:xfrm>
                      </wpg:grpSpPr>
                      <wps:wsp>
                        <wps:cNvPr id="3" name="Přímá spojnice 3"/>
                        <wps:cNvCnPr/>
                        <wps:spPr>
                          <a:xfrm>
                            <a:off x="0" y="2520"/>
                            <a:ext cx="3090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>
                            <a:off x="1440" y="0"/>
                            <a:ext cx="0" cy="1411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>
                            <a:off x="0" y="138600"/>
                            <a:ext cx="2604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>
                            <a:off x="2606760" y="3960"/>
                            <a:ext cx="0" cy="137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Přímá spojnice 7"/>
                        <wps:cNvCnPr/>
                        <wps:spPr>
                          <a:xfrm>
                            <a:off x="2608560" y="138600"/>
                            <a:ext cx="237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Přímá spojnice 8"/>
                        <wps:cNvCnPr/>
                        <wps:spPr>
                          <a:xfrm>
                            <a:off x="2846160" y="5760"/>
                            <a:ext cx="3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Přímá spojnice 9"/>
                        <wps:cNvCnPr/>
                        <wps:spPr>
                          <a:xfrm>
                            <a:off x="2847960" y="133920"/>
                            <a:ext cx="0" cy="68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2849760" y="138600"/>
                            <a:ext cx="237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3088800" y="0"/>
                            <a:ext cx="0" cy="1411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Obdélník 12"/>
                        <wps:cNvSpPr/>
                        <wps:spPr>
                          <a:xfrm>
                            <a:off x="4975200" y="112320"/>
                            <a:ext cx="837000" cy="22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Volný tvar 13"/>
                        <wps:cNvSpPr/>
                        <wps:spPr>
                          <a:xfrm>
                            <a:off x="4987440" y="127080"/>
                            <a:ext cx="812880" cy="1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" h="247">
                                <a:moveTo>
                                  <a:pt x="1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20" y="226"/>
                                </a:lnTo>
                                <a:lnTo>
                                  <a:pt x="20" y="20"/>
                                </a:lnTo>
                                <a:lnTo>
                                  <a:pt x="1335" y="20"/>
                                </a:lnTo>
                                <a:lnTo>
                                  <a:pt x="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Volný tvar 14"/>
                        <wps:cNvSpPr/>
                        <wps:spPr>
                          <a:xfrm>
                            <a:off x="4987440" y="127080"/>
                            <a:ext cx="812880" cy="1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" h="247">
                                <a:moveTo>
                                  <a:pt x="1355" y="0"/>
                                </a:moveTo>
                                <a:lnTo>
                                  <a:pt x="1335" y="20"/>
                                </a:lnTo>
                                <a:lnTo>
                                  <a:pt x="1335" y="226"/>
                                </a:lnTo>
                                <a:lnTo>
                                  <a:pt x="20" y="226"/>
                                </a:lnTo>
                                <a:lnTo>
                                  <a:pt x="0" y="246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Obdélník 15"/>
                        <wps:cNvSpPr/>
                        <wps:spPr>
                          <a:xfrm>
                            <a:off x="4981680" y="119880"/>
                            <a:ext cx="824760" cy="2084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Obdélník 16"/>
                        <wps:cNvSpPr/>
                        <wps:spPr>
                          <a:xfrm>
                            <a:off x="373320" y="106560"/>
                            <a:ext cx="4595400" cy="2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504A08" w:rsidRDefault="000F32E5">
                              <w:pPr>
                                <w:overflowPunct w:val="0"/>
                                <w:spacing w:before="5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Předškolák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poslední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před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zahájením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povinné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školní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</w:rPr>
                                <w:t>docházky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5.6pt;margin-top:1.65pt;width:457.65pt;height:26.65pt" coordorigin="112,33" coordsize="9153,533">
                <v:line id="shape_0" from="112,37" to="4978,37" ID="Line 23" stroked="t" style="position:absolute">
                  <v:stroke color="black" weight="6480" joinstyle="round" endcap="flat"/>
                  <v:fill o:detectmouseclick="t" on="false"/>
                </v:line>
                <v:line id="shape_0" from="115,33" to="115,254" ID="Line 22" stroked="t" style="position:absolute">
                  <v:stroke color="black" weight="6480" joinstyle="round" endcap="flat"/>
                  <v:fill o:detectmouseclick="t" on="false"/>
                </v:line>
                <v:line id="shape_0" from="112,251" to="4213,251" ID="Line 21" stroked="t" style="position:absolute">
                  <v:stroke color="black" weight="6480" joinstyle="round" endcap="flat"/>
                  <v:fill o:detectmouseclick="t" on="false"/>
                </v:line>
                <v:line id="shape_0" from="4217,39" to="4217,254" ID="Line 20" stroked="t" style="position:absolute">
                  <v:stroke color="black" weight="6480" joinstyle="round" endcap="flat"/>
                  <v:fill o:detectmouseclick="t" on="false"/>
                </v:line>
                <v:line id="shape_0" from="4220,251" to="4593,251" ID="Line 19" stroked="t" style="position:absolute">
                  <v:stroke color="black" weight="6480" joinstyle="round" endcap="flat"/>
                  <v:fill o:detectmouseclick="t" on="false"/>
                </v:line>
                <v:line id="shape_0" from="4594,42" to="4599,42" ID="Line 18" stroked="t" style="position:absolute">
                  <v:stroke color="black" weight="6480" joinstyle="round" endcap="flat"/>
                  <v:fill o:detectmouseclick="t" on="false"/>
                </v:line>
                <v:line id="shape_0" from="4597,244" to="4597,254" ID="Line 17" stroked="t" style="position:absolute">
                  <v:stroke color="black" weight="6480" joinstyle="round" endcap="flat"/>
                  <v:fill o:detectmouseclick="t" on="false"/>
                </v:line>
                <v:line id="shape_0" from="4600,251" to="4973,251" ID="Line 16" stroked="t" style="position:absolute">
                  <v:stroke color="black" weight="6480" joinstyle="round" endcap="flat"/>
                  <v:fill o:detectmouseclick="t" on="false"/>
                </v:line>
                <v:line id="shape_0" from="4977,33" to="4977,254" ID="Line 15" stroked="t" style="position:absolute">
                  <v:stroke color="black" weight="6480" joinstyle="round" endcap="flat"/>
                  <v:fill o:detectmouseclick="t" on="false"/>
                </v:line>
                <v:rect id="shape_0" ID="Rectangle 14" fillcolor="white" stroked="f" style="position:absolute;left:7947;top:210;width:1317;height:351">
                  <w10:wrap type="none"/>
                  <v:fill o:detectmouseclick="t" type="solid" color2="black"/>
                  <v:stroke color="#3465a4" joinstyle="round" endcap="flat"/>
                </v:rect>
                <v:rect id="shape_0" ID="Rectangle 11" stroked="t" style="position:absolute;left:7957;top:222;width:1298;height:327">
                  <w10:wrap type="none"/>
                  <v:fill o:detectmouseclick="t" on="false"/>
                  <v:stroke color="black" weight="12600" joinstyle="miter" endcap="flat"/>
                </v:rect>
                <v:rect id="shape_0" ID="Text Box 10" stroked="f" style="position:absolute;left:700;top:201;width:7236;height:365">
                  <v:textbox>
                    <w:txbxContent>
                      <w:p>
                        <w:pPr>
                          <w:overflowPunct w:val="false"/>
                          <w:spacing w:before="5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</w:rPr>
                          <w:t>Předškolák (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2"/>
                            <w:szCs w:val="22"/>
                            <w:rFonts w:ascii="Calibri" w:hAnsi="Calibri" w:eastAsia="Calibri" w:cs=""/>
                          </w:rPr>
                          <w:t>poslední rok před zahájením povinné školní docházky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4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24"/>
                            <w:szCs w:val="24"/>
                            <w:rFonts w:ascii="Calibri" w:hAnsi="Calibri" w:eastAsia="Calibri" w:cs=""/>
                          </w:rPr>
                          <w:t>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504A08" w:rsidRDefault="000F32E5">
      <w:pPr>
        <w:pStyle w:val="Zkladntext"/>
        <w:spacing w:after="7"/>
        <w:ind w:left="117"/>
        <w:rPr>
          <w:rFonts w:asciiTheme="minorHAnsi" w:hAnsiTheme="minorHAnsi" w:cstheme="minorHAnsi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FC4C7CD">
                <wp:simplePos x="0" y="0"/>
                <wp:positionH relativeFrom="page">
                  <wp:posOffset>5863590</wp:posOffset>
                </wp:positionH>
                <wp:positionV relativeFrom="paragraph">
                  <wp:posOffset>-350520</wp:posOffset>
                </wp:positionV>
                <wp:extent cx="572770" cy="153035"/>
                <wp:effectExtent l="0" t="1905" r="3175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4A08" w:rsidRDefault="000F32E5">
                            <w:pPr>
                              <w:pStyle w:val="Zkladntext"/>
                              <w:tabs>
                                <w:tab w:val="left" w:pos="655"/>
                              </w:tabs>
                              <w:spacing w:line="233" w:lineRule="exact"/>
                            </w:pPr>
                            <w:proofErr w:type="spellStart"/>
                            <w:proofErr w:type="gramStart"/>
                            <w:r>
                              <w:t>ano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rPr>
                                <w:w w:val="90"/>
                              </w:rPr>
                              <w:t>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461.7pt;margin-top:-27.6pt;width:45pt;height:11.95pt;mso-position-horizontal-relative:page" wp14:anchorId="6FC4C7C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lotextu"/>
                        <w:tabs>
                          <w:tab w:val="clear" w:pos="720"/>
                          <w:tab w:val="left" w:pos="655" w:leader="none"/>
                        </w:tabs>
                        <w:spacing w:lineRule="exact" w:line="233"/>
                        <w:rPr/>
                      </w:pPr>
                      <w:r>
                        <w:rPr/>
                        <w:t>ano</w:t>
                        <w:tab/>
                      </w:r>
                      <w:r>
                        <w:rPr>
                          <w:w w:val="9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79818D0E">
                <wp:simplePos x="0" y="0"/>
                <wp:positionH relativeFrom="page">
                  <wp:posOffset>5828665</wp:posOffset>
                </wp:positionH>
                <wp:positionV relativeFrom="paragraph">
                  <wp:posOffset>221615</wp:posOffset>
                </wp:positionV>
                <wp:extent cx="607695" cy="153035"/>
                <wp:effectExtent l="0" t="2540" r="3175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4A08" w:rsidRDefault="000F32E5">
                            <w:pPr>
                              <w:pStyle w:val="Zkladntext"/>
                              <w:tabs>
                                <w:tab w:val="left" w:pos="709"/>
                              </w:tabs>
                              <w:spacing w:line="233" w:lineRule="exact"/>
                            </w:pPr>
                            <w:proofErr w:type="spellStart"/>
                            <w:proofErr w:type="gramStart"/>
                            <w:r>
                              <w:t>ano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rPr>
                                <w:w w:val="90"/>
                              </w:rPr>
                              <w:t>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458.95pt;margin-top:17.45pt;width:47.75pt;height:11.95pt;mso-position-horizontal-relative:page" wp14:anchorId="79818D0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lotextu"/>
                        <w:tabs>
                          <w:tab w:val="clear" w:pos="720"/>
                          <w:tab w:val="left" w:pos="709" w:leader="none"/>
                        </w:tabs>
                        <w:spacing w:lineRule="exact" w:line="233"/>
                        <w:rPr/>
                      </w:pPr>
                      <w:r>
                        <w:rPr/>
                        <w:t>ano</w:t>
                        <w:tab/>
                      </w:r>
                      <w:r>
                        <w:rPr>
                          <w:w w:val="9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Theme="minorHAnsi" w:hAnsiTheme="minorHAnsi" w:cstheme="minorHAnsi"/>
          <w:w w:val="95"/>
        </w:rPr>
        <w:t>Kritéria</w:t>
      </w:r>
      <w:proofErr w:type="spellEnd"/>
      <w:r>
        <w:rPr>
          <w:rFonts w:asciiTheme="minorHAnsi" w:hAnsiTheme="minorHAnsi" w:cstheme="minorHAnsi"/>
          <w:w w:val="95"/>
        </w:rPr>
        <w:t>:</w:t>
      </w:r>
    </w:p>
    <w:tbl>
      <w:tblPr>
        <w:tblStyle w:val="TableNormal"/>
        <w:tblW w:w="9093" w:type="dxa"/>
        <w:tblInd w:w="11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252"/>
        <w:gridCol w:w="1298"/>
        <w:gridCol w:w="1543"/>
      </w:tblGrid>
      <w:tr w:rsidR="00504A08">
        <w:trPr>
          <w:trHeight w:val="272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08" w:rsidRDefault="000F32E5">
            <w:pPr>
              <w:pStyle w:val="TableParagraph"/>
              <w:spacing w:before="0" w:line="25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 MŠ se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vzdělává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sourozenec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504A08" w:rsidRDefault="000F32E5">
            <w:pPr>
              <w:pStyle w:val="TableParagraph"/>
              <w:spacing w:before="0" w:line="252" w:lineRule="exact"/>
              <w:ind w:left="2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bodů</w:t>
            </w:r>
            <w:proofErr w:type="spellEnd"/>
          </w:p>
        </w:tc>
        <w:tc>
          <w:tcPr>
            <w:tcW w:w="1407" w:type="dxa"/>
            <w:tcBorders>
              <w:top w:val="thinThickMediumGap" w:sz="4" w:space="0" w:color="000000"/>
              <w:left w:val="thinThickMediumGap" w:sz="4" w:space="0" w:color="000000"/>
              <w:bottom w:val="single" w:sz="12" w:space="0" w:color="000000"/>
              <w:right w:val="thinThickMediumGap" w:sz="4" w:space="0" w:color="000000"/>
            </w:tcBorders>
          </w:tcPr>
          <w:p w:rsidR="00504A08" w:rsidRDefault="000F32E5">
            <w:pPr>
              <w:pStyle w:val="TableParagraph"/>
              <w:spacing w:before="0"/>
              <w:ind w:left="6" w:right="-75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6C936D32">
                      <wp:extent cx="886460" cy="187960"/>
                      <wp:effectExtent l="0" t="9525" r="0" b="3175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960" cy="1872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236880" y="0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Obdélník 21"/>
                              <wps:cNvSpPr/>
                              <wps:spPr>
                                <a:xfrm>
                                  <a:off x="0" y="3240"/>
                                  <a:ext cx="885960" cy="18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2" name="Volný tvar 22"/>
                              <wps:cNvSpPr/>
                              <wps:spPr>
                                <a:xfrm>
                                  <a:off x="12600" y="15840"/>
                                  <a:ext cx="860400" cy="158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5" h="247">
                                      <a:moveTo>
                                        <a:pt x="13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335" y="20"/>
                                      </a:lnTo>
                                      <a:lnTo>
                                        <a:pt x="1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Volný tvar 23"/>
                              <wps:cNvSpPr/>
                              <wps:spPr>
                                <a:xfrm>
                                  <a:off x="12600" y="15840"/>
                                  <a:ext cx="860400" cy="158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5" h="247">
                                      <a:moveTo>
                                        <a:pt x="1355" y="0"/>
                                      </a:moveTo>
                                      <a:lnTo>
                                        <a:pt x="1335" y="20"/>
                                      </a:lnTo>
                                      <a:lnTo>
                                        <a:pt x="1335" y="226"/>
                                      </a:lnTo>
                                      <a:lnTo>
                                        <a:pt x="20" y="226"/>
                                      </a:lnTo>
                                      <a:lnTo>
                                        <a:pt x="0" y="246"/>
                                      </a:lnTo>
                                      <a:lnTo>
                                        <a:pt x="1355" y="246"/>
                                      </a:lnTo>
                                      <a:lnTo>
                                        <a:pt x="1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4.8pt;width:69.75pt;height:14.75pt" coordorigin="0,-296" coordsize="1395,295">
                      <v:line id="shape_0" from="373,-296" to="377,-296" ID="Line 6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  <v:rect id="shape_0" ID="Rectangle 5" fillcolor="white" stroked="f" style="position:absolute;left:0;top:-291;width:1394;height:289;mso-position-vertical:top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</w:tbl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0"/>
        </w:rPr>
      </w:pPr>
    </w:p>
    <w:p w:rsidR="00504A08" w:rsidRDefault="000F32E5">
      <w:pPr>
        <w:pStyle w:val="Zkladntext"/>
        <w:spacing w:line="252" w:lineRule="auto"/>
        <w:ind w:left="11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w w:val="95"/>
        </w:rPr>
        <w:t>V</w:t>
      </w:r>
      <w:r>
        <w:rPr>
          <w:rFonts w:asciiTheme="minorHAnsi" w:hAnsiTheme="minorHAnsi" w:cstheme="minorHAnsi"/>
          <w:spacing w:val="-41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případě</w:t>
      </w:r>
      <w:proofErr w:type="spellEnd"/>
      <w:r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rovnosti</w:t>
      </w:r>
      <w:proofErr w:type="spellEnd"/>
      <w:r>
        <w:rPr>
          <w:rFonts w:asciiTheme="minorHAnsi" w:hAnsiTheme="minorHAnsi" w:cstheme="minorHAnsi"/>
          <w:spacing w:val="-3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bodů</w:t>
      </w:r>
      <w:proofErr w:type="spellEnd"/>
      <w:r>
        <w:rPr>
          <w:rFonts w:asciiTheme="minorHAnsi" w:hAnsiTheme="minorHAnsi" w:cstheme="minorHAnsi"/>
          <w:spacing w:val="-41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budou</w:t>
      </w:r>
      <w:proofErr w:type="spellEnd"/>
      <w:r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děti</w:t>
      </w:r>
      <w:proofErr w:type="spellEnd"/>
      <w:r>
        <w:rPr>
          <w:rFonts w:asciiTheme="minorHAnsi" w:hAnsiTheme="minorHAnsi" w:cstheme="minorHAnsi"/>
          <w:spacing w:val="-38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přijímány</w:t>
      </w:r>
      <w:proofErr w:type="spellEnd"/>
      <w:r>
        <w:rPr>
          <w:rFonts w:asciiTheme="minorHAnsi" w:hAnsiTheme="minorHAnsi" w:cstheme="minorHAnsi"/>
          <w:spacing w:val="-41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podle</w:t>
      </w:r>
      <w:proofErr w:type="spellEnd"/>
      <w:r>
        <w:rPr>
          <w:rFonts w:asciiTheme="minorHAnsi" w:hAnsiTheme="minorHAnsi" w:cstheme="minorHAnsi"/>
          <w:spacing w:val="-40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data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narození</w:t>
      </w:r>
      <w:proofErr w:type="spellEnd"/>
      <w:r>
        <w:rPr>
          <w:rFonts w:asciiTheme="minorHAnsi" w:hAnsiTheme="minorHAnsi" w:cstheme="minorHAnsi"/>
          <w:w w:val="95"/>
        </w:rPr>
        <w:t>,</w:t>
      </w:r>
      <w:r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přednost</w:t>
      </w:r>
      <w:proofErr w:type="spellEnd"/>
      <w:r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mají</w:t>
      </w:r>
      <w:proofErr w:type="spellEnd"/>
      <w:r>
        <w:rPr>
          <w:rFonts w:asciiTheme="minorHAnsi" w:hAnsiTheme="minorHAnsi" w:cstheme="minorHAnsi"/>
          <w:spacing w:val="-40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dříve</w:t>
      </w:r>
      <w:proofErr w:type="spellEnd"/>
      <w:r>
        <w:rPr>
          <w:rFonts w:asciiTheme="minorHAnsi" w:hAnsiTheme="minorHAnsi" w:cstheme="minorHAnsi"/>
          <w:w w:val="95"/>
        </w:rPr>
        <w:t xml:space="preserve"> </w:t>
      </w:r>
      <w:proofErr w:type="spellStart"/>
      <w:r>
        <w:rPr>
          <w:rFonts w:asciiTheme="minorHAnsi" w:hAnsiTheme="minorHAnsi" w:cstheme="minorHAnsi"/>
        </w:rPr>
        <w:t>narozené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504A08" w:rsidRDefault="00504A08">
      <w:pPr>
        <w:pStyle w:val="Zkladntext"/>
        <w:spacing w:line="252" w:lineRule="auto"/>
        <w:ind w:left="117"/>
        <w:rPr>
          <w:rFonts w:asciiTheme="minorHAnsi" w:hAnsiTheme="minorHAnsi" w:cstheme="minorHAnsi"/>
        </w:rPr>
      </w:pPr>
    </w:p>
    <w:p w:rsidR="00504A08" w:rsidRDefault="000F32E5">
      <w:pPr>
        <w:pStyle w:val="Zkladntext"/>
        <w:ind w:left="11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O </w:t>
      </w:r>
      <w:proofErr w:type="spellStart"/>
      <w:r>
        <w:rPr>
          <w:rFonts w:asciiTheme="minorHAnsi" w:hAnsiTheme="minorHAnsi" w:cstheme="minorHAnsi"/>
        </w:rPr>
        <w:t>přijetí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dítěte</w:t>
      </w:r>
      <w:proofErr w:type="spellEnd"/>
      <w:r>
        <w:rPr>
          <w:rFonts w:asciiTheme="minorHAnsi" w:hAnsiTheme="minorHAnsi" w:cstheme="minorHAnsi"/>
        </w:rPr>
        <w:t xml:space="preserve"> do MŠ </w:t>
      </w:r>
      <w:proofErr w:type="spellStart"/>
      <w:r>
        <w:rPr>
          <w:rFonts w:asciiTheme="minorHAnsi" w:hAnsiTheme="minorHAnsi" w:cstheme="minorHAnsi"/>
        </w:rPr>
        <w:t>rozhoduje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ředitelka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školy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504A08" w:rsidRDefault="00504A08">
      <w:pPr>
        <w:pStyle w:val="Zkladntext"/>
        <w:spacing w:before="4"/>
        <w:rPr>
          <w:rFonts w:asciiTheme="minorHAnsi" w:hAnsiTheme="minorHAnsi" w:cstheme="minorHAnsi"/>
          <w:sz w:val="22"/>
        </w:rPr>
      </w:pPr>
    </w:p>
    <w:p w:rsidR="00504A08" w:rsidRDefault="000F32E5">
      <w:pPr>
        <w:spacing w:before="1" w:line="252" w:lineRule="auto"/>
        <w:ind w:left="117" w:right="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Do</w:t>
      </w:r>
      <w:r>
        <w:rPr>
          <w:rFonts w:asciiTheme="minorHAnsi" w:hAnsiTheme="minorHAnsi" w:cstheme="minorHAnsi"/>
          <w:spacing w:val="-3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MŠ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mohou</w:t>
      </w:r>
      <w:proofErr w:type="spellEnd"/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být</w:t>
      </w:r>
      <w:proofErr w:type="spellEnd"/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přijaty</w:t>
      </w:r>
      <w:proofErr w:type="spellEnd"/>
      <w:r>
        <w:rPr>
          <w:rFonts w:asciiTheme="minorHAnsi" w:hAnsiTheme="minorHAnsi" w:cstheme="minorHAnsi"/>
          <w:spacing w:val="-31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pouze</w:t>
      </w:r>
      <w:proofErr w:type="spellEnd"/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děti</w:t>
      </w:r>
      <w:proofErr w:type="spellEnd"/>
      <w:r>
        <w:rPr>
          <w:rFonts w:asciiTheme="minorHAnsi" w:hAnsiTheme="minorHAnsi" w:cstheme="minorHAnsi"/>
          <w:w w:val="95"/>
        </w:rPr>
        <w:t>,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které</w:t>
      </w:r>
      <w:proofErr w:type="spellEnd"/>
      <w:r>
        <w:rPr>
          <w:rFonts w:asciiTheme="minorHAnsi" w:hAnsiTheme="minorHAnsi" w:cstheme="minorHAnsi"/>
          <w:spacing w:val="-3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</w:t>
      </w:r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podrobily</w:t>
      </w:r>
      <w:proofErr w:type="spellEnd"/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stanoveným</w:t>
      </w:r>
      <w:proofErr w:type="spellEnd"/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pravidelným</w:t>
      </w:r>
      <w:proofErr w:type="spellEnd"/>
      <w:r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očkováním</w:t>
      </w:r>
      <w:proofErr w:type="spellEnd"/>
      <w:r>
        <w:rPr>
          <w:rFonts w:asciiTheme="minorHAnsi" w:hAnsiTheme="minorHAnsi" w:cstheme="minorHAnsi"/>
          <w:w w:val="95"/>
        </w:rPr>
        <w:t xml:space="preserve">, </w:t>
      </w:r>
      <w:proofErr w:type="spellStart"/>
      <w:r>
        <w:rPr>
          <w:rFonts w:asciiTheme="minorHAnsi" w:hAnsiTheme="minorHAnsi" w:cstheme="minorHAnsi"/>
          <w:w w:val="95"/>
        </w:rPr>
        <w:t>mají</w:t>
      </w:r>
      <w:proofErr w:type="spellEnd"/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doloženo</w:t>
      </w:r>
      <w:proofErr w:type="spellEnd"/>
      <w:r>
        <w:rPr>
          <w:rFonts w:asciiTheme="minorHAnsi" w:hAnsiTheme="minorHAnsi" w:cstheme="minorHAnsi"/>
          <w:w w:val="95"/>
        </w:rPr>
        <w:t>,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že</w:t>
      </w:r>
      <w:proofErr w:type="spellEnd"/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jsou</w:t>
      </w:r>
      <w:proofErr w:type="spellEnd"/>
      <w:r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proti</w:t>
      </w:r>
      <w:proofErr w:type="spellEnd"/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nákaze</w:t>
      </w:r>
      <w:proofErr w:type="spellEnd"/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imunní</w:t>
      </w:r>
      <w:proofErr w:type="spellEnd"/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nebo</w:t>
      </w:r>
      <w:proofErr w:type="spellEnd"/>
      <w:r>
        <w:rPr>
          <w:rFonts w:asciiTheme="minorHAnsi" w:hAnsiTheme="minorHAnsi" w:cstheme="minorHAnsi"/>
          <w:spacing w:val="-2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nemohou</w:t>
      </w:r>
      <w:proofErr w:type="spellEnd"/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očkování</w:t>
      </w:r>
      <w:proofErr w:type="spellEnd"/>
      <w:r>
        <w:rPr>
          <w:rFonts w:asciiTheme="minorHAnsi" w:hAnsiTheme="minorHAnsi" w:cstheme="minorHAnsi"/>
          <w:spacing w:val="-28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podrobit</w:t>
      </w:r>
      <w:proofErr w:type="spellEnd"/>
      <w:r>
        <w:rPr>
          <w:rFonts w:asciiTheme="minorHAnsi" w:hAnsiTheme="minorHAnsi" w:cstheme="minorHAnsi"/>
          <w:spacing w:val="-29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pro</w:t>
      </w:r>
      <w:r>
        <w:rPr>
          <w:rFonts w:asciiTheme="minorHAnsi" w:hAnsiTheme="minorHAnsi" w:cstheme="minorHAnsi"/>
          <w:spacing w:val="-29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trvalou</w:t>
      </w:r>
      <w:proofErr w:type="spellEnd"/>
      <w:r>
        <w:rPr>
          <w:rFonts w:asciiTheme="minorHAnsi" w:hAnsiTheme="minorHAnsi" w:cstheme="minorHAnsi"/>
          <w:w w:val="95"/>
        </w:rPr>
        <w:t xml:space="preserve"> </w:t>
      </w:r>
      <w:proofErr w:type="spellStart"/>
      <w:r>
        <w:rPr>
          <w:rFonts w:asciiTheme="minorHAnsi" w:hAnsiTheme="minorHAnsi" w:cstheme="minorHAnsi"/>
        </w:rPr>
        <w:t>kontraindikaci</w:t>
      </w:r>
      <w:proofErr w:type="spellEnd"/>
      <w:r>
        <w:rPr>
          <w:rFonts w:asciiTheme="minorHAnsi" w:hAnsiTheme="minorHAnsi" w:cstheme="minorHAnsi"/>
          <w:spacing w:val="-21"/>
        </w:rPr>
        <w:t xml:space="preserve"> </w:t>
      </w:r>
      <w:r>
        <w:rPr>
          <w:rFonts w:asciiTheme="minorHAnsi" w:hAnsiTheme="minorHAnsi" w:cstheme="minorHAnsi"/>
        </w:rPr>
        <w:t>(§50</w:t>
      </w:r>
      <w:r>
        <w:rPr>
          <w:rFonts w:asciiTheme="minorHAnsi" w:hAnsiTheme="minorHAnsi" w:cstheme="minorHAnsi"/>
          <w:spacing w:val="-20"/>
        </w:rPr>
        <w:t xml:space="preserve"> </w:t>
      </w:r>
      <w:proofErr w:type="spellStart"/>
      <w:r>
        <w:rPr>
          <w:rFonts w:asciiTheme="minorHAnsi" w:hAnsiTheme="minorHAnsi" w:cstheme="minorHAnsi"/>
        </w:rPr>
        <w:t>zákona</w:t>
      </w:r>
      <w:proofErr w:type="spellEnd"/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č.258/2000</w:t>
      </w:r>
      <w:r>
        <w:rPr>
          <w:rFonts w:asciiTheme="minorHAnsi" w:hAnsiTheme="minorHAnsi" w:cstheme="minorHAnsi"/>
          <w:spacing w:val="-21"/>
        </w:rPr>
        <w:t xml:space="preserve"> </w:t>
      </w:r>
      <w:r>
        <w:rPr>
          <w:rFonts w:asciiTheme="minorHAnsi" w:hAnsiTheme="minorHAnsi" w:cstheme="minorHAnsi"/>
        </w:rPr>
        <w:t>Sb.)</w:t>
      </w:r>
    </w:p>
    <w:p w:rsidR="00504A08" w:rsidRDefault="00504A08">
      <w:pPr>
        <w:pStyle w:val="Zkladntext"/>
        <w:rPr>
          <w:rFonts w:asciiTheme="minorHAnsi" w:hAnsiTheme="minorHAnsi" w:cstheme="minorHAnsi"/>
          <w:sz w:val="22"/>
        </w:rPr>
      </w:pPr>
    </w:p>
    <w:p w:rsidR="00504A08" w:rsidRDefault="00504A08">
      <w:pPr>
        <w:pStyle w:val="Zkladntext"/>
        <w:spacing w:before="4"/>
        <w:rPr>
          <w:rFonts w:asciiTheme="minorHAnsi" w:hAnsiTheme="minorHAnsi" w:cstheme="minorHAnsi"/>
          <w:sz w:val="28"/>
        </w:rPr>
      </w:pPr>
    </w:p>
    <w:p w:rsidR="00504A08" w:rsidRDefault="000F32E5">
      <w:pPr>
        <w:pStyle w:val="Zkladntext"/>
        <w:ind w:left="11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Nahlédnutí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spisu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možno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domluvě</w:t>
      </w:r>
      <w:proofErr w:type="spellEnd"/>
      <w:r>
        <w:rPr>
          <w:rFonts w:asciiTheme="minorHAnsi" w:hAnsiTheme="minorHAnsi" w:cstheme="minorHAnsi"/>
        </w:rPr>
        <w:t xml:space="preserve"> v MŠ.</w:t>
      </w:r>
    </w:p>
    <w:p w:rsidR="00504A08" w:rsidRDefault="000F32E5">
      <w:pPr>
        <w:spacing w:before="16" w:line="252" w:lineRule="auto"/>
        <w:ind w:left="11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w w:val="90"/>
          <w:sz w:val="24"/>
        </w:rPr>
        <w:t>V</w:t>
      </w:r>
      <w:r>
        <w:rPr>
          <w:rFonts w:asciiTheme="minorHAnsi" w:hAnsiTheme="minorHAnsi" w:cstheme="minorHAnsi"/>
          <w:b/>
          <w:spacing w:val="-17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  <w:sz w:val="24"/>
        </w:rPr>
        <w:t>případě</w:t>
      </w:r>
      <w:proofErr w:type="spellEnd"/>
      <w:r>
        <w:rPr>
          <w:rFonts w:asciiTheme="minorHAnsi" w:hAnsiTheme="minorHAnsi" w:cstheme="minorHAnsi"/>
          <w:b/>
          <w:spacing w:val="-14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  <w:sz w:val="24"/>
        </w:rPr>
        <w:t>nepřijetí</w:t>
      </w:r>
      <w:proofErr w:type="spellEnd"/>
      <w:r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  <w:sz w:val="24"/>
        </w:rPr>
        <w:t>dítěte</w:t>
      </w:r>
      <w:proofErr w:type="spellEnd"/>
      <w:r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  <w:sz w:val="24"/>
        </w:rPr>
        <w:t>si</w:t>
      </w:r>
      <w:proofErr w:type="spellEnd"/>
      <w:r>
        <w:rPr>
          <w:rFonts w:asciiTheme="minorHAnsi" w:hAnsiTheme="minorHAnsi" w:cstheme="minorHAnsi"/>
          <w:b/>
          <w:spacing w:val="-16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  <w:sz w:val="24"/>
        </w:rPr>
        <w:t>písemné</w:t>
      </w:r>
      <w:proofErr w:type="spellEnd"/>
      <w:r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„</w:t>
      </w:r>
      <w:proofErr w:type="spellStart"/>
      <w:r>
        <w:rPr>
          <w:rFonts w:asciiTheme="minorHAnsi" w:hAnsiTheme="minorHAnsi" w:cstheme="minorHAnsi"/>
          <w:b/>
          <w:w w:val="90"/>
          <w:sz w:val="24"/>
        </w:rPr>
        <w:t>Rozhodnutí</w:t>
      </w:r>
      <w:proofErr w:type="spellEnd"/>
      <w:r>
        <w:rPr>
          <w:rFonts w:asciiTheme="minorHAnsi" w:hAnsiTheme="minorHAnsi" w:cstheme="minorHAnsi"/>
          <w:b/>
          <w:spacing w:val="-16"/>
          <w:w w:val="90"/>
          <w:sz w:val="24"/>
        </w:rPr>
        <w:t xml:space="preserve"> </w:t>
      </w:r>
      <w:r>
        <w:rPr>
          <w:rFonts w:asciiTheme="minorHAnsi" w:hAnsiTheme="minorHAnsi" w:cstheme="minorHAnsi"/>
          <w:b/>
          <w:w w:val="90"/>
          <w:sz w:val="24"/>
        </w:rPr>
        <w:t>o</w:t>
      </w:r>
      <w:r>
        <w:rPr>
          <w:rFonts w:asciiTheme="minorHAnsi" w:hAnsiTheme="minorHAnsi" w:cstheme="minorHAnsi"/>
          <w:b/>
          <w:spacing w:val="-15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  <w:sz w:val="24"/>
        </w:rPr>
        <w:t>nepřijetí</w:t>
      </w:r>
      <w:proofErr w:type="spellEnd"/>
      <w:proofErr w:type="gramStart"/>
      <w:r>
        <w:rPr>
          <w:rFonts w:asciiTheme="minorHAnsi" w:hAnsiTheme="minorHAnsi" w:cstheme="minorHAnsi"/>
          <w:b/>
          <w:w w:val="90"/>
          <w:sz w:val="24"/>
        </w:rPr>
        <w:t>“</w:t>
      </w:r>
      <w:r>
        <w:rPr>
          <w:rFonts w:asciiTheme="minorHAnsi" w:hAnsiTheme="minorHAnsi" w:cstheme="minorHAnsi"/>
          <w:b/>
          <w:spacing w:val="-21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</w:rPr>
        <w:t>vyzvedneme</w:t>
      </w:r>
      <w:proofErr w:type="spellEnd"/>
      <w:proofErr w:type="gramEnd"/>
      <w:r>
        <w:rPr>
          <w:rFonts w:asciiTheme="minorHAnsi" w:hAnsiTheme="minorHAnsi" w:cstheme="minorHAnsi"/>
          <w:spacing w:val="-15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w w:val="90"/>
          <w:sz w:val="24"/>
        </w:rPr>
        <w:t>osobně</w:t>
      </w:r>
      <w:proofErr w:type="spellEnd"/>
      <w:r>
        <w:rPr>
          <w:rFonts w:asciiTheme="minorHAnsi" w:hAnsiTheme="minorHAnsi" w:cstheme="minorHAnsi"/>
          <w:spacing w:val="-16"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w w:val="90"/>
          <w:sz w:val="24"/>
        </w:rPr>
        <w:t>po</w:t>
      </w:r>
      <w:proofErr w:type="spellEnd"/>
      <w:r>
        <w:rPr>
          <w:rFonts w:asciiTheme="minorHAnsi" w:hAnsiTheme="minorHAnsi" w:cstheme="minorHAnsi"/>
          <w:b/>
          <w:w w:val="9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</w:rPr>
        <w:t>domluvě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</w:t>
      </w:r>
      <w:r>
        <w:rPr>
          <w:rFonts w:asciiTheme="minorHAnsi" w:hAnsiTheme="minorHAnsi" w:cstheme="minorHAnsi"/>
          <w:spacing w:val="-40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MŠ.</w:t>
      </w:r>
    </w:p>
    <w:p w:rsidR="00504A08" w:rsidRDefault="00504A08">
      <w:pPr>
        <w:pStyle w:val="Zkladntext"/>
        <w:rPr>
          <w:rFonts w:asciiTheme="minorHAnsi" w:hAnsiTheme="minorHAnsi" w:cstheme="minorHAnsi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504A08">
      <w:pPr>
        <w:pStyle w:val="Zkladntext"/>
        <w:spacing w:before="5"/>
        <w:rPr>
          <w:rFonts w:asciiTheme="minorHAnsi" w:hAnsiTheme="minorHAnsi" w:cstheme="minorHAnsi"/>
          <w:sz w:val="26"/>
        </w:rPr>
      </w:pPr>
    </w:p>
    <w:p w:rsidR="00504A08" w:rsidRDefault="000F32E5">
      <w:pPr>
        <w:pStyle w:val="Zkladntext"/>
        <w:tabs>
          <w:tab w:val="left" w:pos="5072"/>
        </w:tabs>
        <w:ind w:lef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  <w:spacing w:val="-47"/>
        </w:rPr>
        <w:t xml:space="preserve"> </w:t>
      </w:r>
      <w:r>
        <w:rPr>
          <w:rFonts w:asciiTheme="minorHAnsi" w:hAnsiTheme="minorHAnsi" w:cstheme="minorHAnsi"/>
        </w:rPr>
        <w:t>Olomouci</w:t>
      </w:r>
      <w:proofErr w:type="gramStart"/>
      <w:r>
        <w:rPr>
          <w:rFonts w:asciiTheme="minorHAnsi" w:hAnsiTheme="minorHAnsi" w:cstheme="minorHAnsi"/>
        </w:rPr>
        <w:t>:</w:t>
      </w:r>
      <w:r w:rsidR="00384EA9">
        <w:rPr>
          <w:rFonts w:asciiTheme="minorHAnsi" w:hAnsiTheme="minorHAnsi" w:cstheme="minorHAnsi"/>
        </w:rPr>
        <w:t>18.8.2020</w:t>
      </w:r>
      <w:proofErr w:type="gramEnd"/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Podpis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zákonného</w:t>
      </w:r>
      <w:proofErr w:type="spellEnd"/>
      <w:r>
        <w:rPr>
          <w:rFonts w:asciiTheme="minorHAnsi" w:hAnsiTheme="minorHAnsi" w:cstheme="minorHAnsi"/>
          <w:spacing w:val="-53"/>
        </w:rPr>
        <w:t xml:space="preserve"> </w:t>
      </w:r>
      <w:proofErr w:type="spellStart"/>
      <w:r>
        <w:rPr>
          <w:rFonts w:asciiTheme="minorHAnsi" w:hAnsiTheme="minorHAnsi" w:cstheme="minorHAnsi"/>
        </w:rPr>
        <w:t>zástupce</w:t>
      </w:r>
      <w:proofErr w:type="spellEnd"/>
      <w:r>
        <w:rPr>
          <w:rFonts w:asciiTheme="minorHAnsi" w:hAnsiTheme="minorHAnsi" w:cstheme="minorHAnsi"/>
        </w:rPr>
        <w:t>:</w:t>
      </w:r>
    </w:p>
    <w:sectPr w:rsidR="00504A08">
      <w:pgSz w:w="11906" w:h="16838"/>
      <w:pgMar w:top="480" w:right="126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8"/>
    <w:rsid w:val="000C6FCB"/>
    <w:rsid w:val="000F32E5"/>
    <w:rsid w:val="00384EA9"/>
    <w:rsid w:val="00504A08"/>
    <w:rsid w:val="00A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21343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1FD7"/>
    <w:rPr>
      <w:rFonts w:ascii="Tahoma" w:eastAsia="Trebuchet MS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3"/>
      <w:ind w:left="55"/>
    </w:pPr>
  </w:style>
  <w:style w:type="paragraph" w:customStyle="1" w:styleId="TEXTARIAL1016">
    <w:name w:val="TEXT ARIAL 10/16"/>
    <w:basedOn w:val="Normln"/>
    <w:qFormat/>
    <w:rsid w:val="009C53AF"/>
    <w:pPr>
      <w:widowControl/>
      <w:spacing w:line="320" w:lineRule="atLeast"/>
    </w:pPr>
    <w:rPr>
      <w:rFonts w:ascii="Arial" w:eastAsia="Times New Roman" w:hAnsi="Arial" w:cs="Arial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1FD7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ln"/>
    <w:qFormat/>
    <w:rsid w:val="00E6334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</w:pPr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21343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F1FD7"/>
    <w:rPr>
      <w:rFonts w:ascii="Tahoma" w:eastAsia="Trebuchet MS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3"/>
      <w:ind w:left="55"/>
    </w:pPr>
  </w:style>
  <w:style w:type="paragraph" w:customStyle="1" w:styleId="TEXTARIAL1016">
    <w:name w:val="TEXT ARIAL 10/16"/>
    <w:basedOn w:val="Normln"/>
    <w:qFormat/>
    <w:rsid w:val="009C53AF"/>
    <w:pPr>
      <w:widowControl/>
      <w:spacing w:line="320" w:lineRule="atLeast"/>
    </w:pPr>
    <w:rPr>
      <w:rFonts w:ascii="Arial" w:eastAsia="Times New Roman" w:hAnsi="Arial" w:cs="Arial"/>
      <w:color w:val="00000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F1FD7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ln"/>
    <w:qFormat/>
    <w:rsid w:val="00E6334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priadkova@montessoriolomou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Přihláška do MŠ.docx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Přihláška do MŠ.docx</dc:title>
  <dc:creator>marekl</dc:creator>
  <cp:lastModifiedBy>Zuzana</cp:lastModifiedBy>
  <cp:revision>3</cp:revision>
  <cp:lastPrinted>2020-09-10T13:35:00Z</cp:lastPrinted>
  <dcterms:created xsi:type="dcterms:W3CDTF">2020-08-23T16:48:00Z</dcterms:created>
  <dcterms:modified xsi:type="dcterms:W3CDTF">2020-09-10T13:39:00Z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2018-07-04T00:00:00Z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